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83998" w14:textId="77777777" w:rsidR="007C27E3" w:rsidRPr="00C44C30" w:rsidRDefault="007C27E3" w:rsidP="007C27E3">
      <w:pPr>
        <w:jc w:val="center"/>
        <w:rPr>
          <w:rFonts w:cs="Arial"/>
          <w:b/>
          <w:szCs w:val="24"/>
        </w:rPr>
      </w:pPr>
      <w:r w:rsidRPr="00C44C30">
        <w:rPr>
          <w:rFonts w:cs="Arial"/>
          <w:b/>
          <w:szCs w:val="24"/>
        </w:rPr>
        <w:t>UNION CHAPEL MISSIONARY BAPTIST CHURCH</w:t>
      </w:r>
    </w:p>
    <w:p w14:paraId="42665622" w14:textId="77777777" w:rsidR="007C27E3" w:rsidRPr="00C44C30" w:rsidRDefault="007C27E3" w:rsidP="007C27E3">
      <w:pPr>
        <w:jc w:val="center"/>
        <w:rPr>
          <w:rFonts w:cs="Arial"/>
          <w:b/>
          <w:szCs w:val="24"/>
        </w:rPr>
      </w:pPr>
      <w:r w:rsidRPr="00C44C30">
        <w:rPr>
          <w:rFonts w:cs="Arial"/>
          <w:b/>
          <w:szCs w:val="24"/>
        </w:rPr>
        <w:t>JOB DESCRIPTION</w:t>
      </w:r>
    </w:p>
    <w:p w14:paraId="6B032EFD" w14:textId="77777777" w:rsidR="007C27E3" w:rsidRPr="00C44C30" w:rsidRDefault="007C27E3" w:rsidP="007C27E3">
      <w:pPr>
        <w:jc w:val="center"/>
        <w:rPr>
          <w:rFonts w:cs="Arial"/>
          <w:b/>
          <w:szCs w:val="24"/>
        </w:rPr>
      </w:pPr>
    </w:p>
    <w:p w14:paraId="742E9B8A" w14:textId="77777777" w:rsidR="007C27E3" w:rsidRPr="00C44C30" w:rsidRDefault="007C27E3" w:rsidP="007C27E3">
      <w:pPr>
        <w:jc w:val="center"/>
        <w:rPr>
          <w:rFonts w:cs="Arial"/>
          <w:b/>
          <w:szCs w:val="24"/>
        </w:rPr>
      </w:pPr>
      <w:r w:rsidRPr="00C44C30">
        <w:rPr>
          <w:rFonts w:cs="Arial"/>
          <w:b/>
          <w:szCs w:val="24"/>
        </w:rPr>
        <w:t>MINISTER OF MUSIC</w:t>
      </w:r>
    </w:p>
    <w:p w14:paraId="3B11F23F" w14:textId="77777777" w:rsidR="007C27E3" w:rsidRPr="00C44C30" w:rsidRDefault="007C27E3" w:rsidP="007C27E3">
      <w:pPr>
        <w:jc w:val="center"/>
        <w:rPr>
          <w:rFonts w:cs="Arial"/>
          <w:b/>
          <w:szCs w:val="24"/>
        </w:rPr>
      </w:pPr>
    </w:p>
    <w:p w14:paraId="3A873121" w14:textId="283861C5" w:rsidR="007C27E3" w:rsidRPr="00C44C30" w:rsidRDefault="007C27E3" w:rsidP="007C27E3">
      <w:pPr>
        <w:spacing w:before="200" w:after="200"/>
        <w:jc w:val="both"/>
        <w:rPr>
          <w:rFonts w:cs="Arial"/>
          <w:szCs w:val="24"/>
        </w:rPr>
      </w:pPr>
      <w:bookmarkStart w:id="0" w:name="_Hlk121482462"/>
      <w:r w:rsidRPr="00C44C30">
        <w:rPr>
          <w:rFonts w:cs="Arial"/>
          <w:b/>
          <w:szCs w:val="24"/>
        </w:rPr>
        <w:t xml:space="preserve">Position Purpose:  </w:t>
      </w:r>
      <w:r w:rsidRPr="00C44C30">
        <w:rPr>
          <w:rFonts w:cs="Arial"/>
          <w:szCs w:val="24"/>
        </w:rPr>
        <w:t>To give leadership to the Union Chapel Missionary Baptist (MB) Church by creating an atmosphere of celebration and reverence to God through music for all worship services</w:t>
      </w:r>
      <w:r w:rsidR="00AA55EF">
        <w:rPr>
          <w:rFonts w:cs="Arial"/>
          <w:szCs w:val="24"/>
        </w:rPr>
        <w:t xml:space="preserve"> specifically, Sunday Services.</w:t>
      </w:r>
    </w:p>
    <w:p w14:paraId="6F749B72" w14:textId="77777777" w:rsidR="007C27E3" w:rsidRPr="00C44C30" w:rsidRDefault="007C27E3" w:rsidP="007C27E3">
      <w:pPr>
        <w:spacing w:before="200" w:after="200"/>
        <w:jc w:val="both"/>
        <w:rPr>
          <w:rFonts w:cs="Arial"/>
          <w:szCs w:val="24"/>
        </w:rPr>
      </w:pPr>
      <w:r w:rsidRPr="00C44C30">
        <w:rPr>
          <w:rFonts w:cs="Arial"/>
          <w:b/>
          <w:szCs w:val="24"/>
        </w:rPr>
        <w:t xml:space="preserve">Accountability/Reports To:  </w:t>
      </w:r>
      <w:r w:rsidRPr="00C44C30">
        <w:rPr>
          <w:rFonts w:cs="Arial"/>
          <w:szCs w:val="24"/>
        </w:rPr>
        <w:t>The Minister of Music reports directly to and is supervised by the Pastor.</w:t>
      </w:r>
    </w:p>
    <w:p w14:paraId="677C6A29" w14:textId="2590734B" w:rsidR="007C27E3" w:rsidRPr="00C44C30" w:rsidRDefault="007C27E3" w:rsidP="007C27E3">
      <w:pPr>
        <w:spacing w:before="200" w:after="200"/>
        <w:jc w:val="both"/>
        <w:rPr>
          <w:rFonts w:cs="Arial"/>
          <w:szCs w:val="24"/>
        </w:rPr>
      </w:pPr>
      <w:r w:rsidRPr="00C44C30">
        <w:rPr>
          <w:rFonts w:cs="Arial"/>
          <w:b/>
          <w:szCs w:val="24"/>
        </w:rPr>
        <w:t xml:space="preserve">Job Position: </w:t>
      </w:r>
      <w:r w:rsidRPr="00C44C30">
        <w:rPr>
          <w:rFonts w:cs="Arial"/>
          <w:szCs w:val="24"/>
        </w:rPr>
        <w:t>Full-Time</w:t>
      </w:r>
    </w:p>
    <w:p w14:paraId="7507AEB5" w14:textId="24873B03" w:rsidR="007C27E3" w:rsidRPr="00A83F1A" w:rsidRDefault="007C27E3" w:rsidP="00A83F1A">
      <w:pPr>
        <w:spacing w:before="200" w:after="200"/>
        <w:ind w:left="360"/>
        <w:jc w:val="both"/>
        <w:rPr>
          <w:rFonts w:cs="Arial"/>
          <w:szCs w:val="24"/>
        </w:rPr>
      </w:pPr>
      <w:r w:rsidRPr="00A83F1A">
        <w:rPr>
          <w:rFonts w:cs="Arial"/>
          <w:b/>
          <w:szCs w:val="24"/>
        </w:rPr>
        <w:t xml:space="preserve">Responsibilities:  </w:t>
      </w:r>
      <w:r w:rsidRPr="00A83F1A">
        <w:rPr>
          <w:rFonts w:cs="Arial"/>
          <w:szCs w:val="24"/>
        </w:rPr>
        <w:t>Subject to periodic review and adjustments by the Pastor, the following constitute the responsibilities of the Minister of Music.</w:t>
      </w:r>
    </w:p>
    <w:p w14:paraId="42C63B95" w14:textId="77777777" w:rsidR="007C27E3" w:rsidRPr="00C44C30" w:rsidRDefault="007C27E3" w:rsidP="00A83F1A">
      <w:pPr>
        <w:ind w:left="360"/>
        <w:jc w:val="both"/>
        <w:rPr>
          <w:rFonts w:cs="Arial"/>
          <w:szCs w:val="24"/>
        </w:rPr>
      </w:pPr>
      <w:r w:rsidRPr="00C44C30">
        <w:rPr>
          <w:rFonts w:cs="Arial"/>
          <w:szCs w:val="24"/>
        </w:rPr>
        <w:t xml:space="preserve">Direct </w:t>
      </w:r>
      <w:r w:rsidRPr="00C44C30">
        <w:rPr>
          <w:rFonts w:cs="Arial"/>
          <w:bCs/>
          <w:szCs w:val="24"/>
        </w:rPr>
        <w:t>the planning</w:t>
      </w:r>
      <w:r w:rsidRPr="00C44C30">
        <w:rPr>
          <w:rFonts w:cs="Arial"/>
          <w:szCs w:val="24"/>
        </w:rPr>
        <w:t xml:space="preserve">, coordination, operation, and evaluation of a comprehensive Music Ministry. </w:t>
      </w:r>
    </w:p>
    <w:p w14:paraId="49E89746" w14:textId="77777777" w:rsidR="007C27E3" w:rsidRPr="00C44C30" w:rsidRDefault="007C27E3" w:rsidP="00A83F1A">
      <w:pPr>
        <w:ind w:left="360"/>
        <w:jc w:val="both"/>
        <w:rPr>
          <w:rFonts w:cs="Arial"/>
          <w:szCs w:val="24"/>
        </w:rPr>
      </w:pPr>
      <w:r w:rsidRPr="00C44C30">
        <w:rPr>
          <w:rFonts w:cs="Arial"/>
          <w:szCs w:val="24"/>
        </w:rPr>
        <w:t>Serve as the Music Council Coordinator.</w:t>
      </w:r>
    </w:p>
    <w:p w14:paraId="7B003197" w14:textId="77777777" w:rsidR="007C27E3" w:rsidRPr="00C44C30" w:rsidRDefault="007C27E3" w:rsidP="00A83F1A">
      <w:pPr>
        <w:ind w:left="360"/>
        <w:jc w:val="both"/>
        <w:rPr>
          <w:rFonts w:cs="Arial"/>
          <w:szCs w:val="24"/>
        </w:rPr>
      </w:pPr>
      <w:r w:rsidRPr="00C44C30">
        <w:rPr>
          <w:rFonts w:cs="Arial"/>
          <w:szCs w:val="24"/>
        </w:rPr>
        <w:t xml:space="preserve">Work with the Pastor to determine music ministry goals, organization, leadership, finances, and administrative processes. </w:t>
      </w:r>
    </w:p>
    <w:p w14:paraId="517B73E7" w14:textId="77777777" w:rsidR="007C27E3" w:rsidRPr="00C44C30" w:rsidRDefault="007C27E3" w:rsidP="00A83F1A">
      <w:pPr>
        <w:ind w:left="360"/>
        <w:jc w:val="both"/>
        <w:rPr>
          <w:rFonts w:cs="Arial"/>
          <w:szCs w:val="24"/>
        </w:rPr>
      </w:pPr>
      <w:r w:rsidRPr="00C44C30">
        <w:rPr>
          <w:rFonts w:cs="Arial"/>
          <w:szCs w:val="24"/>
        </w:rPr>
        <w:t xml:space="preserve">Assist the Pastor in planning and facilitating an inspiring ministry in song for congregational services. </w:t>
      </w:r>
    </w:p>
    <w:p w14:paraId="081A3D1D" w14:textId="77777777" w:rsidR="007C27E3" w:rsidRPr="00C44C30" w:rsidRDefault="007C27E3" w:rsidP="00A83F1A">
      <w:pPr>
        <w:ind w:left="360"/>
        <w:jc w:val="both"/>
        <w:rPr>
          <w:rFonts w:cs="Arial"/>
          <w:szCs w:val="24"/>
        </w:rPr>
      </w:pPr>
      <w:r w:rsidRPr="00C44C30">
        <w:rPr>
          <w:rFonts w:cs="Arial"/>
          <w:szCs w:val="24"/>
        </w:rPr>
        <w:t xml:space="preserve">Be available to counsel, arrange, and provide music for special projects, ministries, and other church-related activities in cooperation with appropriate individuals or groups. </w:t>
      </w:r>
    </w:p>
    <w:p w14:paraId="71A72CFE" w14:textId="77777777" w:rsidR="007C27E3" w:rsidRPr="00C44C30" w:rsidRDefault="007C27E3" w:rsidP="00A83F1A">
      <w:pPr>
        <w:pStyle w:val="NoSpacing"/>
        <w:spacing w:before="120" w:after="120" w:line="276" w:lineRule="auto"/>
        <w:ind w:left="360"/>
        <w:jc w:val="both"/>
        <w:rPr>
          <w:rFonts w:ascii="Arial" w:hAnsi="Arial" w:cs="Arial"/>
          <w:sz w:val="24"/>
          <w:szCs w:val="24"/>
        </w:rPr>
      </w:pPr>
      <w:r w:rsidRPr="00C44C30">
        <w:rPr>
          <w:rFonts w:ascii="Arial" w:hAnsi="Arial" w:cs="Arial"/>
          <w:sz w:val="24"/>
          <w:szCs w:val="24"/>
        </w:rPr>
        <w:t xml:space="preserve">Direct and/or designate director for music groups and congregational singing. </w:t>
      </w:r>
    </w:p>
    <w:p w14:paraId="3575F39A" w14:textId="77777777" w:rsidR="007C27E3" w:rsidRPr="00C44C30" w:rsidRDefault="007C27E3" w:rsidP="00A83F1A">
      <w:pPr>
        <w:pStyle w:val="NoSpacing"/>
        <w:spacing w:before="120" w:after="120" w:line="276" w:lineRule="auto"/>
        <w:ind w:left="360"/>
        <w:jc w:val="both"/>
        <w:rPr>
          <w:rFonts w:ascii="Arial" w:hAnsi="Arial" w:cs="Arial"/>
          <w:sz w:val="24"/>
          <w:szCs w:val="24"/>
        </w:rPr>
      </w:pPr>
      <w:r w:rsidRPr="00C44C30">
        <w:rPr>
          <w:rFonts w:ascii="Arial" w:hAnsi="Arial" w:cs="Arial"/>
          <w:sz w:val="24"/>
          <w:szCs w:val="24"/>
        </w:rPr>
        <w:t>Seek, provide, and coordinate the training of all music personnel in groups or individually. Give counsel and direction to song leaders, accompanists, and other musicians who serve in the church. Help in providing learning opportunities for music staff.</w:t>
      </w:r>
    </w:p>
    <w:p w14:paraId="090F2102" w14:textId="77777777" w:rsidR="007C27E3" w:rsidRDefault="007C27E3" w:rsidP="00A83F1A">
      <w:pPr>
        <w:pStyle w:val="NoSpacing"/>
        <w:spacing w:before="120" w:after="120" w:line="276" w:lineRule="auto"/>
        <w:ind w:left="360"/>
        <w:jc w:val="both"/>
        <w:rPr>
          <w:rFonts w:ascii="Arial" w:hAnsi="Arial" w:cs="Arial"/>
          <w:sz w:val="24"/>
          <w:szCs w:val="24"/>
        </w:rPr>
      </w:pPr>
      <w:r w:rsidRPr="00C44C30">
        <w:rPr>
          <w:rFonts w:ascii="Arial" w:hAnsi="Arial" w:cs="Arial"/>
          <w:sz w:val="24"/>
          <w:szCs w:val="24"/>
        </w:rPr>
        <w:t>Supervise the work of all leaders in the Music Ministry; delegate work and responsibility, as needed.</w:t>
      </w:r>
    </w:p>
    <w:p w14:paraId="0CB4B555" w14:textId="1F14E4F4" w:rsidR="00FF53CD" w:rsidRPr="00A83F1A" w:rsidRDefault="00242CEC" w:rsidP="00A83F1A">
      <w:pPr>
        <w:spacing w:line="240" w:lineRule="auto"/>
        <w:ind w:left="360"/>
        <w:jc w:val="both"/>
        <w:rPr>
          <w:rFonts w:cs="Arial"/>
          <w:szCs w:val="24"/>
        </w:rPr>
      </w:pPr>
      <w:r w:rsidRPr="00A83F1A">
        <w:rPr>
          <w:rFonts w:cs="Arial"/>
          <w:szCs w:val="24"/>
        </w:rPr>
        <w:t xml:space="preserve">Coordinate rehearsals </w:t>
      </w:r>
      <w:r w:rsidR="00FF53CD" w:rsidRPr="00A83F1A">
        <w:rPr>
          <w:rFonts w:cs="Arial"/>
          <w:szCs w:val="24"/>
        </w:rPr>
        <w:t>with each choir, ensemble, soloist, and staff musicians to sufficiently maintain a high quality of music.</w:t>
      </w:r>
    </w:p>
    <w:p w14:paraId="543DAB6D" w14:textId="326710BA" w:rsidR="00FF53CD" w:rsidRPr="00FF53CD" w:rsidRDefault="007C27E3" w:rsidP="00A83F1A">
      <w:pPr>
        <w:pStyle w:val="NoSpacing"/>
        <w:spacing w:before="120" w:after="120" w:line="276" w:lineRule="auto"/>
        <w:ind w:left="360"/>
        <w:jc w:val="both"/>
        <w:rPr>
          <w:rFonts w:ascii="Arial" w:hAnsi="Arial" w:cs="Arial"/>
          <w:sz w:val="24"/>
          <w:szCs w:val="24"/>
        </w:rPr>
      </w:pPr>
      <w:r w:rsidRPr="00C44C30">
        <w:rPr>
          <w:rFonts w:ascii="Arial" w:hAnsi="Arial" w:cs="Arial"/>
          <w:sz w:val="24"/>
          <w:szCs w:val="24"/>
        </w:rPr>
        <w:lastRenderedPageBreak/>
        <w:t xml:space="preserve">Work with appropriate individuals or groups in </w:t>
      </w:r>
      <w:r w:rsidR="00AA55EF" w:rsidRPr="00C44C30">
        <w:rPr>
          <w:rFonts w:ascii="Arial" w:hAnsi="Arial" w:cs="Arial"/>
          <w:sz w:val="24"/>
          <w:szCs w:val="24"/>
        </w:rPr>
        <w:t>selecting</w:t>
      </w:r>
      <w:r w:rsidRPr="00C44C30">
        <w:rPr>
          <w:rFonts w:ascii="Arial" w:hAnsi="Arial" w:cs="Arial"/>
          <w:sz w:val="24"/>
          <w:szCs w:val="24"/>
        </w:rPr>
        <w:t xml:space="preserve"> appropriate music for special projects, ministries, and other church related activities.</w:t>
      </w:r>
    </w:p>
    <w:p w14:paraId="4317308E" w14:textId="10C22D8A" w:rsidR="007C27E3" w:rsidRPr="00C44C30" w:rsidRDefault="007C27E3" w:rsidP="00A83F1A">
      <w:pPr>
        <w:pStyle w:val="NoSpacing"/>
        <w:spacing w:before="120" w:after="120" w:line="276" w:lineRule="auto"/>
        <w:ind w:left="360"/>
        <w:jc w:val="both"/>
        <w:rPr>
          <w:rFonts w:ascii="Arial" w:hAnsi="Arial" w:cs="Arial"/>
          <w:sz w:val="24"/>
          <w:szCs w:val="24"/>
        </w:rPr>
      </w:pPr>
      <w:r w:rsidRPr="00C44C30">
        <w:rPr>
          <w:rFonts w:ascii="Arial" w:hAnsi="Arial" w:cs="Arial"/>
          <w:sz w:val="24"/>
          <w:szCs w:val="24"/>
        </w:rPr>
        <w:t>Supervise maintenance of and additions to music library and equipment, including music materials, supplies, instruments</w:t>
      </w:r>
      <w:r>
        <w:rPr>
          <w:rFonts w:ascii="Arial" w:hAnsi="Arial" w:cs="Arial"/>
          <w:sz w:val="24"/>
          <w:szCs w:val="24"/>
        </w:rPr>
        <w:t>,</w:t>
      </w:r>
      <w:r w:rsidRPr="00C44C30">
        <w:rPr>
          <w:rFonts w:ascii="Arial" w:hAnsi="Arial" w:cs="Arial"/>
          <w:sz w:val="24"/>
          <w:szCs w:val="24"/>
        </w:rPr>
        <w:t xml:space="preserve"> and other equipment for use in the church's program. Oversee </w:t>
      </w:r>
      <w:r w:rsidR="00AA55EF" w:rsidRPr="00C44C30">
        <w:rPr>
          <w:rFonts w:ascii="Arial" w:hAnsi="Arial" w:cs="Arial"/>
          <w:sz w:val="24"/>
          <w:szCs w:val="24"/>
        </w:rPr>
        <w:t>the</w:t>
      </w:r>
      <w:r w:rsidRPr="00C44C30">
        <w:rPr>
          <w:rFonts w:ascii="Arial" w:hAnsi="Arial" w:cs="Arial"/>
          <w:sz w:val="24"/>
          <w:szCs w:val="24"/>
        </w:rPr>
        <w:t xml:space="preserve"> purchase </w:t>
      </w:r>
      <w:r w:rsidR="00AA55EF">
        <w:rPr>
          <w:rFonts w:ascii="Arial" w:hAnsi="Arial" w:cs="Arial"/>
          <w:sz w:val="24"/>
          <w:szCs w:val="24"/>
        </w:rPr>
        <w:t xml:space="preserve">and up-keep </w:t>
      </w:r>
      <w:r w:rsidRPr="00C44C30">
        <w:rPr>
          <w:rFonts w:ascii="Arial" w:hAnsi="Arial" w:cs="Arial"/>
          <w:sz w:val="24"/>
          <w:szCs w:val="24"/>
        </w:rPr>
        <w:t>of instruments and audio equipment for use in worship services.</w:t>
      </w:r>
    </w:p>
    <w:p w14:paraId="6BAE95FE" w14:textId="77777777" w:rsidR="007C27E3" w:rsidRPr="00C44C30" w:rsidRDefault="007C27E3" w:rsidP="00A83F1A">
      <w:pPr>
        <w:pStyle w:val="NoSpacing"/>
        <w:spacing w:before="120" w:after="120" w:line="276" w:lineRule="auto"/>
        <w:ind w:left="360"/>
        <w:jc w:val="both"/>
        <w:rPr>
          <w:rFonts w:ascii="Arial" w:hAnsi="Arial" w:cs="Arial"/>
          <w:sz w:val="24"/>
          <w:szCs w:val="24"/>
        </w:rPr>
      </w:pPr>
      <w:r w:rsidRPr="00C44C30">
        <w:rPr>
          <w:rFonts w:ascii="Arial" w:hAnsi="Arial" w:cs="Arial"/>
          <w:sz w:val="24"/>
          <w:szCs w:val="24"/>
        </w:rPr>
        <w:t>Keep informed on current music and worship methods, materials, promotion, and administration, utilizing them where appropriate. Seek opportunities for growth in music ministry such as workshops or personal development.</w:t>
      </w:r>
    </w:p>
    <w:p w14:paraId="23BD2C62" w14:textId="77777777" w:rsidR="007C27E3" w:rsidRPr="00C44C30" w:rsidRDefault="007C27E3" w:rsidP="00A83F1A">
      <w:pPr>
        <w:ind w:left="360"/>
        <w:jc w:val="both"/>
        <w:rPr>
          <w:rFonts w:cs="Arial"/>
          <w:szCs w:val="24"/>
        </w:rPr>
      </w:pPr>
      <w:r w:rsidRPr="00C44C30">
        <w:rPr>
          <w:rFonts w:cs="Arial"/>
          <w:szCs w:val="24"/>
        </w:rPr>
        <w:t xml:space="preserve">Coordinate the Music Ministry with the calendar and emphasis of the church. </w:t>
      </w:r>
    </w:p>
    <w:p w14:paraId="2B5C6FDD" w14:textId="77777777" w:rsidR="007C27E3" w:rsidRPr="00C44C30" w:rsidRDefault="007C27E3" w:rsidP="00A83F1A">
      <w:pPr>
        <w:ind w:left="360"/>
        <w:jc w:val="both"/>
        <w:rPr>
          <w:rFonts w:cs="Arial"/>
          <w:szCs w:val="24"/>
        </w:rPr>
      </w:pPr>
      <w:r w:rsidRPr="00C44C30">
        <w:rPr>
          <w:rFonts w:cs="Arial"/>
          <w:szCs w:val="24"/>
        </w:rPr>
        <w:t>Interview and recommend perspective staff persons to the Pastor.</w:t>
      </w:r>
    </w:p>
    <w:p w14:paraId="143C36F9" w14:textId="02B10C3F" w:rsidR="007C27E3" w:rsidRPr="00C44C30" w:rsidRDefault="007C27E3" w:rsidP="00A83F1A">
      <w:pPr>
        <w:pStyle w:val="NoSpacing"/>
        <w:spacing w:before="120" w:after="120" w:line="276" w:lineRule="auto"/>
        <w:ind w:left="360"/>
        <w:jc w:val="both"/>
        <w:rPr>
          <w:rFonts w:ascii="Arial" w:hAnsi="Arial" w:cs="Arial"/>
          <w:sz w:val="24"/>
          <w:szCs w:val="24"/>
        </w:rPr>
      </w:pPr>
      <w:r w:rsidRPr="00C44C30">
        <w:rPr>
          <w:rFonts w:ascii="Arial" w:hAnsi="Arial" w:cs="Arial"/>
          <w:sz w:val="24"/>
          <w:szCs w:val="24"/>
        </w:rPr>
        <w:t>If applicable, make staff disciplinary or dismissal recommendations</w:t>
      </w:r>
      <w:r w:rsidR="00BC509F">
        <w:rPr>
          <w:rFonts w:ascii="Arial" w:hAnsi="Arial" w:cs="Arial"/>
          <w:sz w:val="24"/>
          <w:szCs w:val="24"/>
        </w:rPr>
        <w:t xml:space="preserve"> </w:t>
      </w:r>
      <w:r w:rsidRPr="00C44C30">
        <w:rPr>
          <w:rFonts w:ascii="Arial" w:hAnsi="Arial" w:cs="Arial"/>
          <w:sz w:val="24"/>
          <w:szCs w:val="24"/>
        </w:rPr>
        <w:t xml:space="preserve">to </w:t>
      </w:r>
      <w:r w:rsidR="00BC509F">
        <w:rPr>
          <w:rFonts w:ascii="Arial" w:hAnsi="Arial" w:cs="Arial"/>
          <w:sz w:val="24"/>
          <w:szCs w:val="24"/>
        </w:rPr>
        <w:t>Human Resources</w:t>
      </w:r>
      <w:r w:rsidRPr="00C44C30">
        <w:rPr>
          <w:rFonts w:ascii="Arial" w:hAnsi="Arial" w:cs="Arial"/>
          <w:sz w:val="24"/>
          <w:szCs w:val="24"/>
        </w:rPr>
        <w:t xml:space="preserve"> with written documentation to support action. </w:t>
      </w:r>
    </w:p>
    <w:p w14:paraId="65159F15" w14:textId="39C2FE9C" w:rsidR="007C27E3" w:rsidRPr="00AA55EF" w:rsidRDefault="00AA55EF" w:rsidP="00A83F1A">
      <w:pPr>
        <w:ind w:left="360"/>
        <w:jc w:val="both"/>
        <w:rPr>
          <w:rFonts w:cs="Arial"/>
          <w:szCs w:val="24"/>
        </w:rPr>
      </w:pPr>
      <w:r>
        <w:rPr>
          <w:rFonts w:cs="Arial"/>
          <w:szCs w:val="24"/>
        </w:rPr>
        <w:t>C</w:t>
      </w:r>
      <w:r w:rsidRPr="00AA55EF">
        <w:rPr>
          <w:rFonts w:cs="Arial"/>
          <w:szCs w:val="24"/>
        </w:rPr>
        <w:t xml:space="preserve">onduct performance reviews for all paid staff </w:t>
      </w:r>
      <w:r w:rsidR="007C27E3" w:rsidRPr="00AA55EF">
        <w:rPr>
          <w:rFonts w:cs="Arial"/>
          <w:szCs w:val="24"/>
        </w:rPr>
        <w:t>based on direction from Human Resource</w:t>
      </w:r>
      <w:r>
        <w:rPr>
          <w:rFonts w:cs="Arial"/>
          <w:szCs w:val="24"/>
        </w:rPr>
        <w:t>s.</w:t>
      </w:r>
      <w:r w:rsidR="007C27E3" w:rsidRPr="00AA55EF">
        <w:rPr>
          <w:rFonts w:cs="Arial"/>
          <w:szCs w:val="24"/>
        </w:rPr>
        <w:t xml:space="preserve"> </w:t>
      </w:r>
    </w:p>
    <w:p w14:paraId="0984E46A" w14:textId="77777777" w:rsidR="007C27E3" w:rsidRPr="00C44C30" w:rsidRDefault="007C27E3" w:rsidP="00A83F1A">
      <w:pPr>
        <w:ind w:left="360"/>
        <w:jc w:val="both"/>
        <w:rPr>
          <w:rFonts w:cs="Arial"/>
          <w:szCs w:val="24"/>
        </w:rPr>
      </w:pPr>
      <w:r w:rsidRPr="00C44C30">
        <w:rPr>
          <w:rFonts w:cs="Arial"/>
          <w:szCs w:val="24"/>
        </w:rPr>
        <w:t>Conduct monthly or bi-monthly staff meetings (for both paid and volunteer staff).</w:t>
      </w:r>
    </w:p>
    <w:p w14:paraId="4A3B6CAE" w14:textId="77777777" w:rsidR="007C27E3" w:rsidRPr="00C44C30" w:rsidRDefault="007C27E3" w:rsidP="00A83F1A">
      <w:pPr>
        <w:ind w:left="360"/>
        <w:jc w:val="both"/>
        <w:rPr>
          <w:rFonts w:cs="Arial"/>
          <w:szCs w:val="24"/>
        </w:rPr>
      </w:pPr>
      <w:r w:rsidRPr="00C44C30">
        <w:rPr>
          <w:rFonts w:cs="Arial"/>
          <w:szCs w:val="24"/>
        </w:rPr>
        <w:t xml:space="preserve">Prepare an annual budget based in part on input by the Music Council as part of the annual budgeting process. </w:t>
      </w:r>
    </w:p>
    <w:p w14:paraId="64C53590" w14:textId="1ADF7B4F" w:rsidR="007C27E3" w:rsidRPr="00C44C30" w:rsidRDefault="00AA55EF" w:rsidP="00A83F1A">
      <w:pPr>
        <w:ind w:left="360"/>
        <w:jc w:val="both"/>
        <w:rPr>
          <w:rFonts w:cs="Arial"/>
          <w:szCs w:val="24"/>
        </w:rPr>
      </w:pPr>
      <w:r>
        <w:rPr>
          <w:rFonts w:cs="Arial"/>
          <w:szCs w:val="24"/>
        </w:rPr>
        <w:t xml:space="preserve">Work with Pastoral Care Ministry </w:t>
      </w:r>
      <w:r w:rsidR="00FF53CD">
        <w:rPr>
          <w:rFonts w:cs="Arial"/>
          <w:szCs w:val="24"/>
        </w:rPr>
        <w:t xml:space="preserve">when </w:t>
      </w:r>
      <w:r w:rsidR="007C27E3" w:rsidRPr="00C44C30">
        <w:rPr>
          <w:rFonts w:cs="Arial"/>
          <w:szCs w:val="24"/>
        </w:rPr>
        <w:t>making emergency visits to music ministry personnel (choir members, etc.).</w:t>
      </w:r>
    </w:p>
    <w:p w14:paraId="7CA4B3CB" w14:textId="70CD3625" w:rsidR="007C27E3" w:rsidRPr="00C44C30" w:rsidRDefault="00FF53CD" w:rsidP="00A83F1A">
      <w:pPr>
        <w:pStyle w:val="NoSpacing"/>
        <w:spacing w:before="120" w:after="120" w:line="276" w:lineRule="auto"/>
        <w:ind w:left="360"/>
        <w:jc w:val="both"/>
        <w:rPr>
          <w:rFonts w:ascii="Arial" w:hAnsi="Arial" w:cs="Arial"/>
          <w:sz w:val="24"/>
          <w:szCs w:val="24"/>
        </w:rPr>
      </w:pPr>
      <w:r w:rsidRPr="00C44C30">
        <w:rPr>
          <w:rFonts w:ascii="Arial" w:hAnsi="Arial" w:cs="Arial"/>
          <w:sz w:val="24"/>
          <w:szCs w:val="24"/>
        </w:rPr>
        <w:t>Be conscious of</w:t>
      </w:r>
      <w:r w:rsidR="007C27E3" w:rsidRPr="00C44C30">
        <w:rPr>
          <w:rFonts w:ascii="Arial" w:hAnsi="Arial" w:cs="Arial"/>
          <w:sz w:val="24"/>
          <w:szCs w:val="24"/>
        </w:rPr>
        <w:t xml:space="preserve"> </w:t>
      </w:r>
      <w:r w:rsidRPr="00C44C30">
        <w:rPr>
          <w:rFonts w:ascii="Arial" w:hAnsi="Arial" w:cs="Arial"/>
          <w:sz w:val="24"/>
          <w:szCs w:val="24"/>
        </w:rPr>
        <w:t xml:space="preserve">events </w:t>
      </w:r>
      <w:r>
        <w:rPr>
          <w:rFonts w:ascii="Arial" w:hAnsi="Arial" w:cs="Arial"/>
          <w:sz w:val="24"/>
          <w:szCs w:val="24"/>
        </w:rPr>
        <w:t>(</w:t>
      </w:r>
      <w:r w:rsidRPr="00C44C30">
        <w:rPr>
          <w:rFonts w:ascii="Arial" w:hAnsi="Arial" w:cs="Arial"/>
          <w:sz w:val="24"/>
          <w:szCs w:val="24"/>
        </w:rPr>
        <w:t xml:space="preserve">weddings, funerals, </w:t>
      </w:r>
      <w:r>
        <w:rPr>
          <w:rFonts w:ascii="Arial" w:hAnsi="Arial" w:cs="Arial"/>
          <w:sz w:val="24"/>
          <w:szCs w:val="24"/>
        </w:rPr>
        <w:t>etc.)</w:t>
      </w:r>
      <w:r w:rsidRPr="00C44C30">
        <w:rPr>
          <w:rFonts w:ascii="Arial" w:hAnsi="Arial" w:cs="Arial"/>
          <w:sz w:val="24"/>
          <w:szCs w:val="24"/>
        </w:rPr>
        <w:t xml:space="preserve"> held at the church</w:t>
      </w:r>
      <w:r>
        <w:rPr>
          <w:rFonts w:ascii="Arial" w:hAnsi="Arial" w:cs="Arial"/>
          <w:sz w:val="24"/>
          <w:szCs w:val="24"/>
        </w:rPr>
        <w:t xml:space="preserve"> and </w:t>
      </w:r>
      <w:r w:rsidRPr="00C44C30">
        <w:rPr>
          <w:rFonts w:ascii="Arial" w:hAnsi="Arial" w:cs="Arial"/>
          <w:sz w:val="24"/>
          <w:szCs w:val="24"/>
        </w:rPr>
        <w:t xml:space="preserve">be accessible </w:t>
      </w:r>
      <w:r>
        <w:rPr>
          <w:rFonts w:ascii="Arial" w:hAnsi="Arial" w:cs="Arial"/>
          <w:sz w:val="24"/>
          <w:szCs w:val="24"/>
        </w:rPr>
        <w:t>to</w:t>
      </w:r>
      <w:r w:rsidRPr="00C44C30">
        <w:rPr>
          <w:rFonts w:ascii="Arial" w:hAnsi="Arial" w:cs="Arial"/>
          <w:sz w:val="24"/>
          <w:szCs w:val="24"/>
        </w:rPr>
        <w:t xml:space="preserve"> counsel and assist with </w:t>
      </w:r>
      <w:r>
        <w:rPr>
          <w:rFonts w:ascii="Arial" w:hAnsi="Arial" w:cs="Arial"/>
          <w:sz w:val="24"/>
          <w:szCs w:val="24"/>
        </w:rPr>
        <w:t xml:space="preserve">the </w:t>
      </w:r>
      <w:r w:rsidRPr="00C44C30">
        <w:rPr>
          <w:rFonts w:ascii="Arial" w:hAnsi="Arial" w:cs="Arial"/>
          <w:sz w:val="24"/>
          <w:szCs w:val="24"/>
        </w:rPr>
        <w:t>selection of appropriate music.</w:t>
      </w:r>
      <w:r w:rsidR="007C27E3" w:rsidRPr="00C44C30">
        <w:rPr>
          <w:rFonts w:ascii="Arial" w:hAnsi="Arial" w:cs="Arial"/>
          <w:sz w:val="24"/>
          <w:szCs w:val="24"/>
        </w:rPr>
        <w:t xml:space="preserve"> </w:t>
      </w:r>
    </w:p>
    <w:p w14:paraId="559274D2" w14:textId="77777777" w:rsidR="007C27E3" w:rsidRPr="00C44C30" w:rsidRDefault="007C27E3" w:rsidP="00A83F1A">
      <w:pPr>
        <w:ind w:left="360"/>
        <w:jc w:val="both"/>
        <w:rPr>
          <w:rFonts w:cs="Arial"/>
          <w:szCs w:val="24"/>
        </w:rPr>
      </w:pPr>
      <w:r w:rsidRPr="00C44C30">
        <w:rPr>
          <w:rFonts w:cs="Arial"/>
          <w:szCs w:val="24"/>
        </w:rPr>
        <w:t>Comply with all established church policies and procedures as well as all applicable federal and state laws.</w:t>
      </w:r>
    </w:p>
    <w:p w14:paraId="6E9882B7" w14:textId="77777777" w:rsidR="007C27E3" w:rsidRPr="00C44C30" w:rsidRDefault="007C27E3" w:rsidP="00A83F1A">
      <w:pPr>
        <w:ind w:left="360"/>
        <w:jc w:val="both"/>
        <w:rPr>
          <w:rFonts w:cs="Arial"/>
          <w:szCs w:val="24"/>
        </w:rPr>
      </w:pPr>
      <w:r w:rsidRPr="00C44C30">
        <w:rPr>
          <w:rFonts w:cs="Arial"/>
          <w:szCs w:val="24"/>
        </w:rPr>
        <w:t>Perform other duties as assigned.</w:t>
      </w:r>
    </w:p>
    <w:p w14:paraId="6BDB8BEE" w14:textId="77777777" w:rsidR="007C27E3" w:rsidRPr="00A83F1A" w:rsidRDefault="007C27E3" w:rsidP="00A83F1A">
      <w:pPr>
        <w:spacing w:before="200" w:after="200"/>
        <w:ind w:left="360"/>
        <w:jc w:val="both"/>
        <w:rPr>
          <w:rFonts w:cs="Arial"/>
          <w:szCs w:val="24"/>
        </w:rPr>
      </w:pPr>
      <w:r w:rsidRPr="00A83F1A">
        <w:rPr>
          <w:rFonts w:cs="Arial"/>
          <w:b/>
          <w:szCs w:val="24"/>
        </w:rPr>
        <w:t xml:space="preserve">Working Conditions: </w:t>
      </w:r>
      <w:r w:rsidRPr="00A83F1A">
        <w:rPr>
          <w:rFonts w:cs="Arial"/>
          <w:szCs w:val="24"/>
        </w:rPr>
        <w:t xml:space="preserve"> </w:t>
      </w:r>
    </w:p>
    <w:p w14:paraId="2EBEB421" w14:textId="1C541D57" w:rsidR="007C27E3" w:rsidRPr="00A83F1A" w:rsidRDefault="007C27E3" w:rsidP="007668D4">
      <w:pPr>
        <w:ind w:left="360"/>
        <w:jc w:val="both"/>
        <w:rPr>
          <w:rFonts w:cs="Arial"/>
          <w:szCs w:val="24"/>
        </w:rPr>
      </w:pPr>
      <w:r w:rsidRPr="00A83F1A">
        <w:rPr>
          <w:rFonts w:cs="Arial"/>
          <w:szCs w:val="24"/>
        </w:rPr>
        <w:t xml:space="preserve">Maintain sufficient </w:t>
      </w:r>
      <w:r w:rsidR="00822C8C" w:rsidRPr="00A83F1A">
        <w:rPr>
          <w:rFonts w:cs="Arial"/>
          <w:szCs w:val="24"/>
        </w:rPr>
        <w:t xml:space="preserve">Full-time </w:t>
      </w:r>
      <w:r w:rsidRPr="00A83F1A">
        <w:rPr>
          <w:rFonts w:cs="Arial"/>
          <w:szCs w:val="24"/>
        </w:rPr>
        <w:t>office hours to accomplish the responsibilities set forth in this job description. The standard work week would consist of 40 hours within a flexible schedule as agreed to by the Pastor.</w:t>
      </w:r>
    </w:p>
    <w:p w14:paraId="5AAA8022" w14:textId="77777777" w:rsidR="007C27E3" w:rsidRPr="00A83F1A" w:rsidRDefault="007C27E3" w:rsidP="00A83F1A">
      <w:pPr>
        <w:spacing w:before="200" w:after="200"/>
        <w:ind w:left="360"/>
        <w:jc w:val="both"/>
        <w:rPr>
          <w:rFonts w:cs="Arial"/>
          <w:szCs w:val="24"/>
        </w:rPr>
      </w:pPr>
      <w:r w:rsidRPr="00A83F1A">
        <w:rPr>
          <w:rFonts w:cs="Arial"/>
          <w:b/>
          <w:szCs w:val="24"/>
        </w:rPr>
        <w:t>Skills and Qualifications Required:</w:t>
      </w:r>
    </w:p>
    <w:p w14:paraId="5C2E5391" w14:textId="69FE66FB" w:rsidR="00242CEC" w:rsidRPr="00A83F1A" w:rsidRDefault="00242CEC" w:rsidP="00A83F1A">
      <w:pPr>
        <w:ind w:left="360"/>
        <w:jc w:val="both"/>
        <w:rPr>
          <w:rFonts w:cs="Arial"/>
          <w:szCs w:val="24"/>
        </w:rPr>
      </w:pPr>
      <w:r w:rsidRPr="00A83F1A">
        <w:rPr>
          <w:rFonts w:cs="Arial"/>
          <w:szCs w:val="24"/>
        </w:rPr>
        <w:t>A college degree (preferred) and 10 years’ experience leading a large music ministry/organization serving as Minister of Music and/or Music Director.</w:t>
      </w:r>
    </w:p>
    <w:p w14:paraId="5A027A5B" w14:textId="0B54F409" w:rsidR="007C27E3" w:rsidRPr="00A83F1A" w:rsidRDefault="00242CEC" w:rsidP="00A83F1A">
      <w:pPr>
        <w:ind w:left="360"/>
        <w:jc w:val="both"/>
        <w:rPr>
          <w:rFonts w:cs="Arial"/>
          <w:szCs w:val="24"/>
        </w:rPr>
      </w:pPr>
      <w:r w:rsidRPr="00A83F1A">
        <w:rPr>
          <w:rFonts w:cs="Arial"/>
          <w:szCs w:val="24"/>
        </w:rPr>
        <w:lastRenderedPageBreak/>
        <w:t>Must have a t</w:t>
      </w:r>
      <w:r w:rsidR="007C27E3" w:rsidRPr="00A83F1A">
        <w:rPr>
          <w:rFonts w:cs="Arial"/>
          <w:szCs w:val="24"/>
        </w:rPr>
        <w:t xml:space="preserve">horough working knowledge of worship </w:t>
      </w:r>
      <w:r w:rsidRPr="00A83F1A">
        <w:rPr>
          <w:rFonts w:cs="Arial"/>
          <w:szCs w:val="24"/>
        </w:rPr>
        <w:t>for a large congregation</w:t>
      </w:r>
      <w:r w:rsidR="007C27E3" w:rsidRPr="00A83F1A">
        <w:rPr>
          <w:rFonts w:cs="Arial"/>
          <w:szCs w:val="24"/>
        </w:rPr>
        <w:t xml:space="preserve"> a</w:t>
      </w:r>
      <w:r w:rsidRPr="00A83F1A">
        <w:rPr>
          <w:rFonts w:cs="Arial"/>
          <w:szCs w:val="24"/>
        </w:rPr>
        <w:t>nd a</w:t>
      </w:r>
      <w:r w:rsidR="007C27E3" w:rsidRPr="00A83F1A">
        <w:rPr>
          <w:rFonts w:cs="Arial"/>
          <w:szCs w:val="24"/>
        </w:rPr>
        <w:t xml:space="preserve"> theological understanding of church music to select and prepare appropriate music for worship services.</w:t>
      </w:r>
    </w:p>
    <w:p w14:paraId="2C1CE561" w14:textId="2027E6C0" w:rsidR="007C27E3" w:rsidRPr="00A83F1A" w:rsidRDefault="007C27E3" w:rsidP="00A83F1A">
      <w:pPr>
        <w:ind w:left="360"/>
        <w:jc w:val="both"/>
        <w:rPr>
          <w:rFonts w:cs="Arial"/>
          <w:szCs w:val="24"/>
        </w:rPr>
      </w:pPr>
      <w:r w:rsidRPr="00A83F1A">
        <w:rPr>
          <w:rFonts w:cs="Arial"/>
          <w:szCs w:val="24"/>
        </w:rPr>
        <w:t xml:space="preserve">Ability and proven experience in coordinating and leading weekly musical programs. </w:t>
      </w:r>
    </w:p>
    <w:p w14:paraId="6B98786D" w14:textId="07D853E8" w:rsidR="007C27E3" w:rsidRPr="00C44C30" w:rsidRDefault="007C27E3" w:rsidP="00A83F1A">
      <w:pPr>
        <w:pStyle w:val="NoSpacing"/>
        <w:spacing w:before="120" w:after="120" w:line="276" w:lineRule="auto"/>
        <w:ind w:left="360"/>
        <w:jc w:val="both"/>
        <w:rPr>
          <w:rFonts w:ascii="Arial" w:hAnsi="Arial" w:cs="Arial"/>
          <w:sz w:val="24"/>
          <w:szCs w:val="24"/>
        </w:rPr>
      </w:pPr>
      <w:r w:rsidRPr="00C44C30">
        <w:rPr>
          <w:rFonts w:ascii="Arial" w:hAnsi="Arial" w:cs="Arial"/>
          <w:sz w:val="24"/>
          <w:szCs w:val="24"/>
        </w:rPr>
        <w:t>Must be saved, talented, and Holy Spirit-filled with a desire to bring glory to God through skilled music excellence.</w:t>
      </w:r>
    </w:p>
    <w:p w14:paraId="5350E4A8" w14:textId="77777777" w:rsidR="007C27E3" w:rsidRPr="00C44C30" w:rsidRDefault="007C27E3" w:rsidP="00A83F1A">
      <w:pPr>
        <w:pStyle w:val="NoSpacing"/>
        <w:spacing w:before="120" w:after="120" w:line="276" w:lineRule="auto"/>
        <w:ind w:left="360"/>
        <w:jc w:val="both"/>
        <w:rPr>
          <w:rFonts w:ascii="Arial" w:hAnsi="Arial" w:cs="Arial"/>
          <w:sz w:val="24"/>
          <w:szCs w:val="24"/>
        </w:rPr>
      </w:pPr>
      <w:r w:rsidRPr="00C44C30">
        <w:rPr>
          <w:rFonts w:ascii="Arial" w:hAnsi="Arial" w:cs="Arial"/>
          <w:sz w:val="24"/>
          <w:szCs w:val="24"/>
        </w:rPr>
        <w:t xml:space="preserve">Must have transition sensitivity to the feel and flow of song selections that are appropriate for the transforming atmosphere in the worship setting. </w:t>
      </w:r>
    </w:p>
    <w:p w14:paraId="6160F2FF" w14:textId="77777777" w:rsidR="007C27E3" w:rsidRPr="00C44C30" w:rsidRDefault="007C27E3" w:rsidP="00A83F1A">
      <w:pPr>
        <w:pStyle w:val="NoSpacing"/>
        <w:spacing w:before="120" w:after="120" w:line="276" w:lineRule="auto"/>
        <w:ind w:left="360"/>
        <w:jc w:val="both"/>
        <w:rPr>
          <w:rFonts w:ascii="Arial" w:hAnsi="Arial" w:cs="Arial"/>
          <w:sz w:val="24"/>
          <w:szCs w:val="24"/>
        </w:rPr>
      </w:pPr>
      <w:r w:rsidRPr="00C44C30">
        <w:rPr>
          <w:rFonts w:ascii="Arial" w:hAnsi="Arial" w:cs="Arial"/>
          <w:sz w:val="24"/>
          <w:szCs w:val="24"/>
        </w:rPr>
        <w:t xml:space="preserve">Must have knowledge of the fundamentals of music, voice, and conducting techniques. </w:t>
      </w:r>
    </w:p>
    <w:p w14:paraId="5F57050A" w14:textId="77777777" w:rsidR="007C27E3" w:rsidRPr="00A83F1A" w:rsidRDefault="007C27E3" w:rsidP="00A83F1A">
      <w:pPr>
        <w:ind w:left="360"/>
        <w:jc w:val="both"/>
        <w:rPr>
          <w:rFonts w:cs="Arial"/>
          <w:szCs w:val="24"/>
        </w:rPr>
      </w:pPr>
      <w:r w:rsidRPr="00A83F1A">
        <w:rPr>
          <w:rFonts w:cs="Arial"/>
          <w:szCs w:val="24"/>
        </w:rPr>
        <w:t>Ability to sight-read, modulate, play with rhythmic integrity and embellish music scores.</w:t>
      </w:r>
    </w:p>
    <w:p w14:paraId="286939C2" w14:textId="77777777" w:rsidR="007C27E3" w:rsidRPr="00A83F1A" w:rsidRDefault="007C27E3" w:rsidP="00A83F1A">
      <w:pPr>
        <w:ind w:left="360"/>
        <w:jc w:val="both"/>
        <w:rPr>
          <w:rFonts w:cs="Arial"/>
          <w:szCs w:val="24"/>
        </w:rPr>
      </w:pPr>
      <w:r w:rsidRPr="00A83F1A">
        <w:rPr>
          <w:rFonts w:cs="Arial"/>
          <w:szCs w:val="24"/>
        </w:rPr>
        <w:t>Experience and proven competence in working with a variety of age groups and types of music.</w:t>
      </w:r>
    </w:p>
    <w:p w14:paraId="67D99B3F" w14:textId="77777777" w:rsidR="007C27E3" w:rsidRPr="00C44C30" w:rsidRDefault="007C27E3" w:rsidP="00A83F1A">
      <w:pPr>
        <w:pStyle w:val="NoSpacing"/>
        <w:spacing w:before="120" w:after="120" w:line="276" w:lineRule="auto"/>
        <w:ind w:left="360"/>
        <w:jc w:val="both"/>
        <w:rPr>
          <w:rFonts w:ascii="Arial" w:hAnsi="Arial" w:cs="Arial"/>
          <w:sz w:val="24"/>
          <w:szCs w:val="24"/>
        </w:rPr>
      </w:pPr>
      <w:r w:rsidRPr="00C44C30">
        <w:rPr>
          <w:rFonts w:ascii="Arial" w:hAnsi="Arial" w:cs="Arial"/>
          <w:sz w:val="24"/>
          <w:szCs w:val="24"/>
        </w:rPr>
        <w:t>Experience as a team player with good interpersonal skills in an organization or business setting working cooperatively with church staff, musicians, music ministry members, and volunteers. Must be a connector that supports, inspires, motivates, and challenges the music ministry members.</w:t>
      </w:r>
    </w:p>
    <w:p w14:paraId="22259C93" w14:textId="77777777" w:rsidR="007C27E3" w:rsidRPr="00C44C30" w:rsidRDefault="007C27E3" w:rsidP="00A83F1A">
      <w:pPr>
        <w:ind w:left="360"/>
        <w:jc w:val="both"/>
        <w:rPr>
          <w:rFonts w:cs="Arial"/>
          <w:szCs w:val="24"/>
        </w:rPr>
      </w:pPr>
      <w:r w:rsidRPr="00C44C30">
        <w:rPr>
          <w:rFonts w:cs="Arial"/>
          <w:szCs w:val="24"/>
        </w:rPr>
        <w:t>Ability to play at least one musical instrument (piano, keyboard, and/or organ required).</w:t>
      </w:r>
    </w:p>
    <w:p w14:paraId="17F48155" w14:textId="77777777" w:rsidR="007C27E3" w:rsidRPr="00C44C30" w:rsidRDefault="007C27E3" w:rsidP="00A83F1A">
      <w:pPr>
        <w:ind w:left="360"/>
        <w:jc w:val="both"/>
        <w:rPr>
          <w:rFonts w:cs="Arial"/>
          <w:szCs w:val="24"/>
        </w:rPr>
      </w:pPr>
      <w:r w:rsidRPr="00C44C30">
        <w:rPr>
          <w:rFonts w:cs="Arial"/>
          <w:szCs w:val="24"/>
        </w:rPr>
        <w:t>Ability to listen effectively and to communicate clearly, both orally and in written form.</w:t>
      </w:r>
    </w:p>
    <w:p w14:paraId="1A1249C3" w14:textId="77777777" w:rsidR="007C27E3" w:rsidRPr="00C44C30" w:rsidRDefault="007C27E3" w:rsidP="00A83F1A">
      <w:pPr>
        <w:ind w:left="360"/>
        <w:jc w:val="both"/>
        <w:rPr>
          <w:rFonts w:cs="Arial"/>
          <w:szCs w:val="24"/>
        </w:rPr>
      </w:pPr>
      <w:r w:rsidRPr="00C44C30">
        <w:rPr>
          <w:rFonts w:cs="Arial"/>
          <w:szCs w:val="24"/>
        </w:rPr>
        <w:t>Requires basic knowledge and operation of audio/sound equipment to support the overall worship.</w:t>
      </w:r>
    </w:p>
    <w:p w14:paraId="4AA473F0" w14:textId="77777777" w:rsidR="007C27E3" w:rsidRPr="00C44C30" w:rsidRDefault="007C27E3" w:rsidP="00A83F1A">
      <w:pPr>
        <w:ind w:left="360"/>
        <w:jc w:val="both"/>
        <w:rPr>
          <w:rFonts w:cs="Arial"/>
          <w:szCs w:val="24"/>
        </w:rPr>
      </w:pPr>
      <w:r w:rsidRPr="00C44C30">
        <w:rPr>
          <w:rFonts w:cs="Arial"/>
          <w:szCs w:val="24"/>
        </w:rPr>
        <w:t>Requires basic ability to use computer software, such as Word, PowerPoint, Excel, and Outlook.</w:t>
      </w:r>
    </w:p>
    <w:p w14:paraId="22009D93" w14:textId="77777777" w:rsidR="007C27E3" w:rsidRPr="00C44C30" w:rsidRDefault="007C27E3" w:rsidP="00A83F1A">
      <w:pPr>
        <w:ind w:left="360"/>
        <w:jc w:val="both"/>
        <w:rPr>
          <w:rFonts w:cs="Arial"/>
          <w:szCs w:val="24"/>
        </w:rPr>
      </w:pPr>
      <w:r w:rsidRPr="00C44C30">
        <w:rPr>
          <w:rFonts w:cs="Arial"/>
          <w:szCs w:val="24"/>
        </w:rPr>
        <w:t>Requires sufficient good health to discharge duties properly.</w:t>
      </w:r>
    </w:p>
    <w:p w14:paraId="48EF24CA" w14:textId="19634223" w:rsidR="00875CEE" w:rsidRDefault="007C27E3" w:rsidP="00875CEE">
      <w:pPr>
        <w:pStyle w:val="NoSpacing"/>
        <w:spacing w:before="120" w:after="120" w:line="276" w:lineRule="auto"/>
        <w:ind w:left="360"/>
        <w:jc w:val="both"/>
        <w:rPr>
          <w:rFonts w:ascii="Arial" w:hAnsi="Arial" w:cs="Arial"/>
          <w:sz w:val="24"/>
          <w:szCs w:val="24"/>
        </w:rPr>
      </w:pPr>
      <w:r w:rsidRPr="00C44C30">
        <w:rPr>
          <w:rFonts w:ascii="Arial" w:hAnsi="Arial" w:cs="Arial"/>
          <w:sz w:val="24"/>
          <w:szCs w:val="24"/>
        </w:rPr>
        <w:t>Must pass criminal and background checks.</w:t>
      </w:r>
    </w:p>
    <w:p w14:paraId="0ECC29DF" w14:textId="77777777" w:rsidR="00875CEE" w:rsidRPr="00875CEE" w:rsidRDefault="00875CEE" w:rsidP="00875CEE">
      <w:pPr>
        <w:pStyle w:val="NoSpacing"/>
        <w:spacing w:before="120" w:after="120" w:line="276" w:lineRule="auto"/>
        <w:ind w:left="360"/>
        <w:jc w:val="both"/>
        <w:rPr>
          <w:rFonts w:ascii="Arial" w:hAnsi="Arial" w:cs="Arial"/>
          <w:sz w:val="24"/>
          <w:szCs w:val="24"/>
        </w:rPr>
      </w:pPr>
    </w:p>
    <w:p w14:paraId="72270B9A" w14:textId="3B6578DF" w:rsidR="007B322D" w:rsidRPr="007668D4" w:rsidRDefault="00481F83" w:rsidP="007B322D">
      <w:pPr>
        <w:pStyle w:val="NormalWeb"/>
        <w:shd w:val="clear" w:color="auto" w:fill="FFFFFF"/>
        <w:spacing w:before="0" w:beforeAutospacing="0" w:after="0" w:afterAutospacing="0" w:line="276" w:lineRule="auto"/>
        <w:rPr>
          <w:rFonts w:ascii="Arial" w:hAnsi="Arial" w:cs="Arial"/>
          <w:b/>
          <w:bCs/>
          <w:color w:val="444444"/>
        </w:rPr>
      </w:pPr>
      <w:r>
        <w:rPr>
          <w:rFonts w:ascii="Arial" w:hAnsi="Arial" w:cs="Arial"/>
          <w:b/>
          <w:bCs/>
          <w:color w:val="444444"/>
        </w:rPr>
        <w:t xml:space="preserve">How to Apply </w:t>
      </w:r>
    </w:p>
    <w:p w14:paraId="3E791668" w14:textId="213BCC21" w:rsidR="00DF634E" w:rsidRDefault="007B322D" w:rsidP="007B322D">
      <w:pPr>
        <w:pStyle w:val="NormalWeb"/>
        <w:numPr>
          <w:ilvl w:val="0"/>
          <w:numId w:val="6"/>
        </w:numPr>
        <w:shd w:val="clear" w:color="auto" w:fill="FFFFFF"/>
        <w:spacing w:before="0" w:beforeAutospacing="0" w:after="0" w:afterAutospacing="0" w:line="276" w:lineRule="auto"/>
        <w:rPr>
          <w:rFonts w:ascii="Arial" w:hAnsi="Arial" w:cs="Arial"/>
          <w:color w:val="444444"/>
        </w:rPr>
      </w:pPr>
      <w:r>
        <w:rPr>
          <w:rFonts w:ascii="Arial" w:hAnsi="Arial" w:cs="Arial"/>
          <w:color w:val="444444"/>
        </w:rPr>
        <w:t>V</w:t>
      </w:r>
      <w:r w:rsidR="00481F83">
        <w:rPr>
          <w:rFonts w:ascii="Arial" w:hAnsi="Arial" w:cs="Arial"/>
          <w:color w:val="444444"/>
        </w:rPr>
        <w:t xml:space="preserve">isit the church’s website at: </w:t>
      </w:r>
      <w:hyperlink r:id="rId5" w:history="1">
        <w:r w:rsidR="00DF634E" w:rsidRPr="005C0B6B">
          <w:rPr>
            <w:rStyle w:val="Hyperlink"/>
            <w:rFonts w:ascii="Arial" w:hAnsi="Arial" w:cs="Arial"/>
          </w:rPr>
          <w:t>www.unionchapel-hsv/employment</w:t>
        </w:r>
      </w:hyperlink>
    </w:p>
    <w:p w14:paraId="41CA87A0" w14:textId="77777777" w:rsidR="007668D4" w:rsidRDefault="007668D4" w:rsidP="007B322D">
      <w:pPr>
        <w:pStyle w:val="NormalWeb"/>
        <w:shd w:val="clear" w:color="auto" w:fill="FFFFFF"/>
        <w:spacing w:before="0" w:beforeAutospacing="0" w:after="0" w:afterAutospacing="0" w:line="276" w:lineRule="auto"/>
        <w:rPr>
          <w:rFonts w:ascii="Arial" w:hAnsi="Arial" w:cs="Arial"/>
          <w:b/>
          <w:bCs/>
          <w:color w:val="444444"/>
        </w:rPr>
      </w:pPr>
    </w:p>
    <w:p w14:paraId="790B2319" w14:textId="64E1CDFC" w:rsidR="00875CEE" w:rsidRDefault="00780AE7" w:rsidP="007B322D">
      <w:pPr>
        <w:pStyle w:val="NormalWeb"/>
        <w:shd w:val="clear" w:color="auto" w:fill="FFFFFF"/>
        <w:spacing w:before="0" w:beforeAutospacing="0" w:after="0" w:afterAutospacing="0" w:line="276" w:lineRule="auto"/>
        <w:rPr>
          <w:rFonts w:ascii="Arial" w:hAnsi="Arial" w:cs="Arial"/>
          <w:b/>
          <w:bCs/>
          <w:color w:val="444444"/>
        </w:rPr>
      </w:pPr>
      <w:r>
        <w:rPr>
          <w:rFonts w:ascii="Arial" w:hAnsi="Arial" w:cs="Arial"/>
          <w:b/>
          <w:bCs/>
          <w:color w:val="444444"/>
        </w:rPr>
        <w:t>Submission Requirements</w:t>
      </w:r>
    </w:p>
    <w:p w14:paraId="2E3671B7" w14:textId="77777777" w:rsidR="007B322D" w:rsidRPr="007B322D" w:rsidRDefault="00780AE7" w:rsidP="007B322D">
      <w:pPr>
        <w:pStyle w:val="NormalWeb"/>
        <w:numPr>
          <w:ilvl w:val="0"/>
          <w:numId w:val="6"/>
        </w:numPr>
        <w:shd w:val="clear" w:color="auto" w:fill="FFFFFF"/>
        <w:spacing w:before="0" w:beforeAutospacing="0" w:after="0" w:afterAutospacing="0" w:line="276" w:lineRule="auto"/>
        <w:rPr>
          <w:rFonts w:ascii="Arial" w:hAnsi="Arial" w:cs="Arial"/>
          <w:b/>
          <w:bCs/>
        </w:rPr>
      </w:pPr>
      <w:r w:rsidRPr="00875CEE">
        <w:rPr>
          <w:rFonts w:ascii="Arial" w:hAnsi="Arial" w:cs="Arial"/>
        </w:rPr>
        <w:t>Cover letter, Resume and Application</w:t>
      </w:r>
    </w:p>
    <w:p w14:paraId="3EFF052A" w14:textId="32A37295" w:rsidR="00780AE7" w:rsidRPr="007B322D" w:rsidRDefault="00780AE7" w:rsidP="007B322D">
      <w:pPr>
        <w:pStyle w:val="NormalWeb"/>
        <w:numPr>
          <w:ilvl w:val="0"/>
          <w:numId w:val="6"/>
        </w:numPr>
        <w:shd w:val="clear" w:color="auto" w:fill="FFFFFF"/>
        <w:spacing w:before="0" w:beforeAutospacing="0" w:after="0" w:afterAutospacing="0" w:line="276" w:lineRule="auto"/>
        <w:rPr>
          <w:rFonts w:ascii="Arial" w:hAnsi="Arial" w:cs="Arial"/>
          <w:b/>
          <w:bCs/>
        </w:rPr>
      </w:pPr>
      <w:r w:rsidRPr="007B322D">
        <w:rPr>
          <w:rFonts w:ascii="Arial" w:hAnsi="Arial" w:cs="Arial"/>
        </w:rPr>
        <w:t xml:space="preserve">Three (3), Reference Letters (Spiritual, Professional and Personal). Letters must include </w:t>
      </w:r>
      <w:r w:rsidR="007B322D">
        <w:rPr>
          <w:rFonts w:ascii="Arial" w:hAnsi="Arial" w:cs="Arial"/>
        </w:rPr>
        <w:t xml:space="preserve">the </w:t>
      </w:r>
      <w:r w:rsidRPr="007B322D">
        <w:rPr>
          <w:rFonts w:ascii="Arial" w:hAnsi="Arial" w:cs="Arial"/>
        </w:rPr>
        <w:t xml:space="preserve">contact information </w:t>
      </w:r>
      <w:r w:rsidR="00875CEE" w:rsidRPr="007B322D">
        <w:rPr>
          <w:rFonts w:ascii="Arial" w:hAnsi="Arial" w:cs="Arial"/>
        </w:rPr>
        <w:t xml:space="preserve">of </w:t>
      </w:r>
      <w:r w:rsidRPr="007B322D">
        <w:rPr>
          <w:rFonts w:ascii="Arial" w:hAnsi="Arial" w:cs="Arial"/>
        </w:rPr>
        <w:t>the person writing the reference letter.</w:t>
      </w:r>
    </w:p>
    <w:p w14:paraId="47054D3F" w14:textId="7A3DCD5C" w:rsidR="007668D4" w:rsidRPr="00DF634E" w:rsidRDefault="00875CEE" w:rsidP="007B322D">
      <w:pPr>
        <w:pStyle w:val="NormalWeb"/>
        <w:shd w:val="clear" w:color="auto" w:fill="FFFFFF"/>
        <w:spacing w:before="0" w:beforeAutospacing="0" w:after="0" w:afterAutospacing="0" w:line="276" w:lineRule="auto"/>
        <w:rPr>
          <w:rFonts w:ascii="Arial" w:hAnsi="Arial" w:cs="Arial"/>
          <w:b/>
          <w:bCs/>
          <w:color w:val="444444"/>
        </w:rPr>
      </w:pPr>
      <w:r>
        <w:rPr>
          <w:rFonts w:ascii="Arial" w:hAnsi="Arial" w:cs="Arial"/>
          <w:b/>
          <w:bCs/>
          <w:color w:val="444444"/>
        </w:rPr>
        <w:lastRenderedPageBreak/>
        <w:t>Ways</w:t>
      </w:r>
      <w:r w:rsidR="006D7600">
        <w:rPr>
          <w:rFonts w:ascii="Arial" w:hAnsi="Arial" w:cs="Arial"/>
          <w:b/>
          <w:bCs/>
          <w:color w:val="444444"/>
        </w:rPr>
        <w:t xml:space="preserve"> to Submit</w:t>
      </w:r>
    </w:p>
    <w:p w14:paraId="1920D810" w14:textId="63B24542" w:rsidR="00FB4097" w:rsidRPr="00FB4097" w:rsidRDefault="00FB4097" w:rsidP="007B322D">
      <w:pPr>
        <w:pStyle w:val="NormalWeb"/>
        <w:numPr>
          <w:ilvl w:val="0"/>
          <w:numId w:val="6"/>
        </w:numPr>
        <w:shd w:val="clear" w:color="auto" w:fill="FFFFFF"/>
        <w:spacing w:before="0" w:beforeAutospacing="0" w:after="0" w:afterAutospacing="0" w:line="276" w:lineRule="auto"/>
        <w:rPr>
          <w:rFonts w:ascii="Arial" w:hAnsi="Arial" w:cs="Arial"/>
          <w:color w:val="444444"/>
        </w:rPr>
      </w:pPr>
      <w:r w:rsidRPr="00FB4097">
        <w:rPr>
          <w:rFonts w:ascii="Arial" w:hAnsi="Arial" w:cs="Arial"/>
          <w:color w:val="444444"/>
        </w:rPr>
        <w:t>Email to: HR@unionchapel-hsv.org</w:t>
      </w:r>
    </w:p>
    <w:p w14:paraId="5726A5D1" w14:textId="19DE6DF6" w:rsidR="00FB4097" w:rsidRDefault="00FB4097" w:rsidP="007B322D">
      <w:pPr>
        <w:pStyle w:val="NormalWeb"/>
        <w:numPr>
          <w:ilvl w:val="0"/>
          <w:numId w:val="5"/>
        </w:numPr>
        <w:shd w:val="clear" w:color="auto" w:fill="FFFFFF"/>
        <w:spacing w:before="0" w:beforeAutospacing="0" w:after="0" w:afterAutospacing="0" w:line="276" w:lineRule="auto"/>
        <w:rPr>
          <w:rFonts w:ascii="Arial" w:hAnsi="Arial" w:cs="Arial"/>
          <w:color w:val="444444"/>
        </w:rPr>
      </w:pPr>
      <w:r w:rsidRPr="00FB4097">
        <w:rPr>
          <w:rFonts w:ascii="Arial" w:hAnsi="Arial" w:cs="Arial"/>
          <w:color w:val="444444"/>
        </w:rPr>
        <w:t>Mailed to Union Chapel M. B. Church </w:t>
      </w:r>
    </w:p>
    <w:p w14:paraId="74536718" w14:textId="5130637E" w:rsidR="00FB4097" w:rsidRDefault="00FB4097" w:rsidP="007B322D">
      <w:pPr>
        <w:pStyle w:val="NormalWeb"/>
        <w:numPr>
          <w:ilvl w:val="1"/>
          <w:numId w:val="5"/>
        </w:numPr>
        <w:shd w:val="clear" w:color="auto" w:fill="FFFFFF"/>
        <w:spacing w:before="0" w:beforeAutospacing="0" w:after="0" w:afterAutospacing="0" w:line="276" w:lineRule="auto"/>
        <w:rPr>
          <w:rFonts w:ascii="Arial" w:hAnsi="Arial" w:cs="Arial"/>
          <w:color w:val="444444"/>
        </w:rPr>
      </w:pPr>
      <w:r w:rsidRPr="00FB4097">
        <w:rPr>
          <w:rFonts w:ascii="Arial" w:hAnsi="Arial" w:cs="Arial"/>
          <w:color w:val="444444"/>
        </w:rPr>
        <w:t>ATTN: Human Resources</w:t>
      </w:r>
    </w:p>
    <w:p w14:paraId="1C0D8AEC" w14:textId="074EAC51" w:rsidR="00FB4097" w:rsidRPr="007668D4" w:rsidRDefault="00FB4097" w:rsidP="007B322D">
      <w:pPr>
        <w:pStyle w:val="NormalWeb"/>
        <w:numPr>
          <w:ilvl w:val="1"/>
          <w:numId w:val="5"/>
        </w:numPr>
        <w:shd w:val="clear" w:color="auto" w:fill="FFFFFF"/>
        <w:spacing w:before="0" w:beforeAutospacing="0" w:after="0" w:afterAutospacing="0" w:line="276" w:lineRule="auto"/>
        <w:rPr>
          <w:rFonts w:ascii="Arial" w:hAnsi="Arial" w:cs="Arial"/>
          <w:color w:val="444444"/>
        </w:rPr>
      </w:pPr>
      <w:r w:rsidRPr="00FB4097">
        <w:rPr>
          <w:rFonts w:ascii="Arial" w:hAnsi="Arial" w:cs="Arial"/>
          <w:color w:val="444444"/>
        </w:rPr>
        <w:t>315 Winchester</w:t>
      </w:r>
      <w:r>
        <w:rPr>
          <w:rFonts w:ascii="Arial" w:hAnsi="Arial" w:cs="Arial"/>
          <w:color w:val="444444"/>
        </w:rPr>
        <w:t xml:space="preserve"> </w:t>
      </w:r>
      <w:r w:rsidRPr="00FB4097">
        <w:rPr>
          <w:rFonts w:ascii="Arial" w:hAnsi="Arial" w:cs="Arial"/>
          <w:color w:val="444444"/>
        </w:rPr>
        <w:t>Road</w:t>
      </w:r>
      <w:r w:rsidR="007668D4">
        <w:rPr>
          <w:rFonts w:ascii="Arial" w:hAnsi="Arial" w:cs="Arial"/>
          <w:color w:val="444444"/>
        </w:rPr>
        <w:t xml:space="preserve"> </w:t>
      </w:r>
      <w:r w:rsidRPr="007668D4">
        <w:rPr>
          <w:rFonts w:ascii="Arial" w:hAnsi="Arial" w:cs="Arial"/>
          <w:color w:val="444444"/>
        </w:rPr>
        <w:t>Huntsville, AL 35811</w:t>
      </w:r>
    </w:p>
    <w:p w14:paraId="4E97408C" w14:textId="1FCA5C73" w:rsidR="00FB4097" w:rsidRPr="006B4DB0" w:rsidRDefault="00FB4097" w:rsidP="007B322D">
      <w:pPr>
        <w:pStyle w:val="NormalWeb"/>
        <w:numPr>
          <w:ilvl w:val="0"/>
          <w:numId w:val="5"/>
        </w:numPr>
        <w:shd w:val="clear" w:color="auto" w:fill="FFFFFF"/>
        <w:spacing w:before="0" w:beforeAutospacing="0" w:after="150" w:afterAutospacing="0" w:line="276" w:lineRule="auto"/>
        <w:rPr>
          <w:rFonts w:ascii="Arial" w:hAnsi="Arial" w:cs="Arial"/>
          <w:color w:val="444444"/>
        </w:rPr>
      </w:pPr>
      <w:r w:rsidRPr="00FB4097">
        <w:rPr>
          <w:rFonts w:ascii="Arial" w:hAnsi="Arial" w:cs="Arial"/>
          <w:color w:val="444444"/>
        </w:rPr>
        <w:t xml:space="preserve">Apply in the Church </w:t>
      </w:r>
      <w:r w:rsidR="00DF634E" w:rsidRPr="00FB4097">
        <w:rPr>
          <w:rFonts w:ascii="Arial" w:hAnsi="Arial" w:cs="Arial"/>
          <w:color w:val="444444"/>
        </w:rPr>
        <w:t>Office on</w:t>
      </w:r>
      <w:r w:rsidRPr="00FB4097">
        <w:rPr>
          <w:rFonts w:ascii="Arial" w:hAnsi="Arial" w:cs="Arial"/>
          <w:color w:val="444444"/>
        </w:rPr>
        <w:t xml:space="preserve"> weekdays between the hours of </w:t>
      </w:r>
      <w:r>
        <w:rPr>
          <w:rFonts w:ascii="Arial" w:hAnsi="Arial" w:cs="Arial"/>
          <w:color w:val="444444"/>
        </w:rPr>
        <w:t>9</w:t>
      </w:r>
      <w:r w:rsidRPr="00FB4097">
        <w:rPr>
          <w:rFonts w:ascii="Arial" w:hAnsi="Arial" w:cs="Arial"/>
          <w:color w:val="444444"/>
        </w:rPr>
        <w:t>:00am</w:t>
      </w:r>
      <w:r w:rsidR="00481F83">
        <w:rPr>
          <w:rFonts w:ascii="Arial" w:hAnsi="Arial" w:cs="Arial"/>
          <w:color w:val="444444"/>
        </w:rPr>
        <w:t xml:space="preserve"> </w:t>
      </w:r>
      <w:r w:rsidRPr="00FB4097">
        <w:rPr>
          <w:rFonts w:ascii="Arial" w:hAnsi="Arial" w:cs="Arial"/>
          <w:color w:val="444444"/>
        </w:rPr>
        <w:t>-</w:t>
      </w:r>
      <w:r>
        <w:rPr>
          <w:rFonts w:ascii="Arial" w:hAnsi="Arial" w:cs="Arial"/>
          <w:color w:val="444444"/>
        </w:rPr>
        <w:t xml:space="preserve"> </w:t>
      </w:r>
      <w:r w:rsidRPr="00FB4097">
        <w:rPr>
          <w:rFonts w:ascii="Arial" w:hAnsi="Arial" w:cs="Arial"/>
          <w:color w:val="444444"/>
        </w:rPr>
        <w:t>4:00pm</w:t>
      </w:r>
      <w:r w:rsidR="00481F83" w:rsidRPr="00481F83">
        <w:rPr>
          <w:rFonts w:ascii="Arial" w:hAnsi="Arial" w:cs="Arial"/>
          <w:b/>
          <w:bCs/>
          <w:color w:val="444444"/>
        </w:rPr>
        <w:t xml:space="preserve"> </w:t>
      </w:r>
    </w:p>
    <w:p w14:paraId="288B7C99" w14:textId="4C531DB4" w:rsidR="006B4DB0" w:rsidRDefault="006B4DB0" w:rsidP="007B322D">
      <w:pPr>
        <w:pStyle w:val="NormalWeb"/>
        <w:numPr>
          <w:ilvl w:val="0"/>
          <w:numId w:val="5"/>
        </w:numPr>
        <w:shd w:val="clear" w:color="auto" w:fill="FFFFFF"/>
        <w:spacing w:before="0" w:beforeAutospacing="0" w:after="150" w:afterAutospacing="0" w:line="276" w:lineRule="auto"/>
        <w:rPr>
          <w:rFonts w:ascii="Arial" w:hAnsi="Arial" w:cs="Arial"/>
          <w:color w:val="444444"/>
        </w:rPr>
      </w:pPr>
      <w:r>
        <w:rPr>
          <w:rFonts w:ascii="Arial" w:hAnsi="Arial" w:cs="Arial"/>
          <w:b/>
          <w:bCs/>
          <w:color w:val="444444"/>
        </w:rPr>
        <w:t>All Applications with resumes and references must be received by August 31, 2025</w:t>
      </w:r>
    </w:p>
    <w:p w14:paraId="691CB147" w14:textId="77777777" w:rsidR="007C27E3" w:rsidRPr="00C44C30" w:rsidRDefault="007C27E3" w:rsidP="007C27E3">
      <w:pPr>
        <w:spacing w:before="200" w:after="200"/>
        <w:jc w:val="both"/>
        <w:rPr>
          <w:rFonts w:cs="Arial"/>
          <w:b/>
          <w:szCs w:val="24"/>
        </w:rPr>
      </w:pPr>
      <w:r w:rsidRPr="00C44C30">
        <w:rPr>
          <w:rFonts w:cs="Arial"/>
          <w:b/>
          <w:szCs w:val="24"/>
        </w:rPr>
        <w:t>Compensation and Benefits</w:t>
      </w:r>
    </w:p>
    <w:p w14:paraId="0CC9DABF" w14:textId="77777777" w:rsidR="007C27E3" w:rsidRDefault="007C27E3" w:rsidP="007C27E3">
      <w:pPr>
        <w:jc w:val="both"/>
        <w:rPr>
          <w:rFonts w:cs="Arial"/>
          <w:szCs w:val="24"/>
        </w:rPr>
      </w:pPr>
      <w:r w:rsidRPr="00C44C30">
        <w:rPr>
          <w:rFonts w:cs="Arial"/>
          <w:szCs w:val="24"/>
        </w:rPr>
        <w:t>Salary is negotiable based on education and experience. Benefits will be as prescribed in the current Union Chapel MB Church Employee Handbook.</w:t>
      </w:r>
    </w:p>
    <w:p w14:paraId="2F87D185" w14:textId="77777777" w:rsidR="00E756F4" w:rsidRPr="00C44C30" w:rsidRDefault="00E756F4" w:rsidP="007C27E3">
      <w:pPr>
        <w:jc w:val="both"/>
        <w:rPr>
          <w:rFonts w:cs="Arial"/>
          <w:szCs w:val="24"/>
        </w:rPr>
      </w:pPr>
    </w:p>
    <w:bookmarkEnd w:id="0"/>
    <w:p w14:paraId="7A5AB3ED" w14:textId="77777777" w:rsidR="001B5084" w:rsidRDefault="001B5084"/>
    <w:sectPr w:rsidR="001B50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17CD5"/>
    <w:multiLevelType w:val="hybridMultilevel"/>
    <w:tmpl w:val="ABD231D0"/>
    <w:lvl w:ilvl="0" w:tplc="5510E31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F3783"/>
    <w:multiLevelType w:val="hybridMultilevel"/>
    <w:tmpl w:val="38C69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25296C"/>
    <w:multiLevelType w:val="hybridMultilevel"/>
    <w:tmpl w:val="AF0AB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4E3A6D"/>
    <w:multiLevelType w:val="hybridMultilevel"/>
    <w:tmpl w:val="DD3A7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F9395B"/>
    <w:multiLevelType w:val="hybridMultilevel"/>
    <w:tmpl w:val="3198252A"/>
    <w:lvl w:ilvl="0" w:tplc="5510E318">
      <w:start w:val="1"/>
      <w:numFmt w:val="decimal"/>
      <w:lvlText w:val="%1."/>
      <w:lvlJc w:val="right"/>
      <w:pPr>
        <w:tabs>
          <w:tab w:val="num" w:pos="792"/>
        </w:tabs>
        <w:ind w:left="792" w:hanging="432"/>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E1197E"/>
    <w:multiLevelType w:val="hybridMultilevel"/>
    <w:tmpl w:val="ABD231D0"/>
    <w:lvl w:ilvl="0" w:tplc="5510E31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3279370">
    <w:abstractNumId w:val="5"/>
  </w:num>
  <w:num w:numId="2" w16cid:durableId="481239162">
    <w:abstractNumId w:val="0"/>
  </w:num>
  <w:num w:numId="3" w16cid:durableId="752043246">
    <w:abstractNumId w:val="4"/>
  </w:num>
  <w:num w:numId="4" w16cid:durableId="959872323">
    <w:abstractNumId w:val="2"/>
  </w:num>
  <w:num w:numId="5" w16cid:durableId="1770662348">
    <w:abstractNumId w:val="1"/>
  </w:num>
  <w:num w:numId="6" w16cid:durableId="1032800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7E3"/>
    <w:rsid w:val="000416F6"/>
    <w:rsid w:val="001B5084"/>
    <w:rsid w:val="00242CEC"/>
    <w:rsid w:val="00331115"/>
    <w:rsid w:val="00481F83"/>
    <w:rsid w:val="0068620A"/>
    <w:rsid w:val="006B4DB0"/>
    <w:rsid w:val="006D7600"/>
    <w:rsid w:val="00717969"/>
    <w:rsid w:val="007668D4"/>
    <w:rsid w:val="00780AE7"/>
    <w:rsid w:val="007B322D"/>
    <w:rsid w:val="007C27E3"/>
    <w:rsid w:val="007F0A55"/>
    <w:rsid w:val="007F1609"/>
    <w:rsid w:val="007F6AD4"/>
    <w:rsid w:val="0081696A"/>
    <w:rsid w:val="00822C8C"/>
    <w:rsid w:val="00875CEE"/>
    <w:rsid w:val="009712E2"/>
    <w:rsid w:val="009B5E8D"/>
    <w:rsid w:val="00A83F1A"/>
    <w:rsid w:val="00AA55EF"/>
    <w:rsid w:val="00BC509F"/>
    <w:rsid w:val="00D0191D"/>
    <w:rsid w:val="00D278B2"/>
    <w:rsid w:val="00D60D94"/>
    <w:rsid w:val="00DF634E"/>
    <w:rsid w:val="00DF76D2"/>
    <w:rsid w:val="00E756F4"/>
    <w:rsid w:val="00F8616E"/>
    <w:rsid w:val="00FB4097"/>
    <w:rsid w:val="00FF5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7E72"/>
  <w15:chartTrackingRefBased/>
  <w15:docId w15:val="{5CDD36A5-493A-4A61-92AF-EB9693EB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7E3"/>
    <w:pPr>
      <w:spacing w:before="120" w:after="120" w:line="276" w:lineRule="auto"/>
    </w:pPr>
    <w:rPr>
      <w:rFonts w:ascii="Arial" w:eastAsia="Calibri" w:hAnsi="Arial" w:cs="Times New Roman"/>
      <w:kern w:val="0"/>
      <w:szCs w:val="22"/>
      <w14:ligatures w14:val="none"/>
    </w:rPr>
  </w:style>
  <w:style w:type="paragraph" w:styleId="Heading1">
    <w:name w:val="heading 1"/>
    <w:basedOn w:val="Normal"/>
    <w:next w:val="Normal"/>
    <w:link w:val="Heading1Char"/>
    <w:uiPriority w:val="9"/>
    <w:qFormat/>
    <w:rsid w:val="007C27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27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27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27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27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27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27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27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27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7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27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27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27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27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27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27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27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27E3"/>
    <w:rPr>
      <w:rFonts w:eastAsiaTheme="majorEastAsia" w:cstheme="majorBidi"/>
      <w:color w:val="272727" w:themeColor="text1" w:themeTint="D8"/>
    </w:rPr>
  </w:style>
  <w:style w:type="paragraph" w:styleId="Title">
    <w:name w:val="Title"/>
    <w:basedOn w:val="Normal"/>
    <w:next w:val="Normal"/>
    <w:link w:val="TitleChar"/>
    <w:uiPriority w:val="10"/>
    <w:qFormat/>
    <w:rsid w:val="007C27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7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27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27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27E3"/>
    <w:pPr>
      <w:spacing w:before="160"/>
      <w:jc w:val="center"/>
    </w:pPr>
    <w:rPr>
      <w:i/>
      <w:iCs/>
      <w:color w:val="404040" w:themeColor="text1" w:themeTint="BF"/>
    </w:rPr>
  </w:style>
  <w:style w:type="character" w:customStyle="1" w:styleId="QuoteChar">
    <w:name w:val="Quote Char"/>
    <w:basedOn w:val="DefaultParagraphFont"/>
    <w:link w:val="Quote"/>
    <w:uiPriority w:val="29"/>
    <w:rsid w:val="007C27E3"/>
    <w:rPr>
      <w:i/>
      <w:iCs/>
      <w:color w:val="404040" w:themeColor="text1" w:themeTint="BF"/>
    </w:rPr>
  </w:style>
  <w:style w:type="paragraph" w:styleId="ListParagraph">
    <w:name w:val="List Paragraph"/>
    <w:basedOn w:val="Normal"/>
    <w:uiPriority w:val="34"/>
    <w:qFormat/>
    <w:rsid w:val="007C27E3"/>
    <w:pPr>
      <w:ind w:left="720"/>
      <w:contextualSpacing/>
    </w:pPr>
  </w:style>
  <w:style w:type="character" w:styleId="IntenseEmphasis">
    <w:name w:val="Intense Emphasis"/>
    <w:basedOn w:val="DefaultParagraphFont"/>
    <w:uiPriority w:val="21"/>
    <w:qFormat/>
    <w:rsid w:val="007C27E3"/>
    <w:rPr>
      <w:i/>
      <w:iCs/>
      <w:color w:val="0F4761" w:themeColor="accent1" w:themeShade="BF"/>
    </w:rPr>
  </w:style>
  <w:style w:type="paragraph" w:styleId="IntenseQuote">
    <w:name w:val="Intense Quote"/>
    <w:basedOn w:val="Normal"/>
    <w:next w:val="Normal"/>
    <w:link w:val="IntenseQuoteChar"/>
    <w:uiPriority w:val="30"/>
    <w:qFormat/>
    <w:rsid w:val="007C27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27E3"/>
    <w:rPr>
      <w:i/>
      <w:iCs/>
      <w:color w:val="0F4761" w:themeColor="accent1" w:themeShade="BF"/>
    </w:rPr>
  </w:style>
  <w:style w:type="character" w:styleId="IntenseReference">
    <w:name w:val="Intense Reference"/>
    <w:basedOn w:val="DefaultParagraphFont"/>
    <w:uiPriority w:val="32"/>
    <w:qFormat/>
    <w:rsid w:val="007C27E3"/>
    <w:rPr>
      <w:b/>
      <w:bCs/>
      <w:smallCaps/>
      <w:color w:val="0F4761" w:themeColor="accent1" w:themeShade="BF"/>
      <w:spacing w:val="5"/>
    </w:rPr>
  </w:style>
  <w:style w:type="paragraph" w:styleId="NoSpacing">
    <w:name w:val="No Spacing"/>
    <w:uiPriority w:val="1"/>
    <w:qFormat/>
    <w:rsid w:val="007C27E3"/>
    <w:pPr>
      <w:spacing w:after="0" w:line="240" w:lineRule="auto"/>
    </w:pPr>
    <w:rPr>
      <w:kern w:val="0"/>
      <w:sz w:val="22"/>
      <w:szCs w:val="22"/>
      <w14:ligatures w14:val="none"/>
    </w:rPr>
  </w:style>
  <w:style w:type="paragraph" w:styleId="Revision">
    <w:name w:val="Revision"/>
    <w:hidden/>
    <w:uiPriority w:val="99"/>
    <w:semiHidden/>
    <w:rsid w:val="00DF76D2"/>
    <w:pPr>
      <w:spacing w:after="0" w:line="240" w:lineRule="auto"/>
    </w:pPr>
    <w:rPr>
      <w:rFonts w:ascii="Arial" w:eastAsia="Calibri" w:hAnsi="Arial" w:cs="Times New Roman"/>
      <w:kern w:val="0"/>
      <w:szCs w:val="22"/>
      <w14:ligatures w14:val="none"/>
    </w:rPr>
  </w:style>
  <w:style w:type="paragraph" w:styleId="NormalWeb">
    <w:name w:val="Normal (Web)"/>
    <w:basedOn w:val="Normal"/>
    <w:uiPriority w:val="99"/>
    <w:unhideWhenUsed/>
    <w:rsid w:val="00FB4097"/>
    <w:pPr>
      <w:spacing w:before="100" w:beforeAutospacing="1" w:after="100" w:afterAutospacing="1" w:line="240" w:lineRule="auto"/>
    </w:pPr>
    <w:rPr>
      <w:rFonts w:ascii="Times New Roman" w:eastAsia="Times New Roman" w:hAnsi="Times New Roman"/>
      <w:szCs w:val="24"/>
    </w:rPr>
  </w:style>
  <w:style w:type="character" w:styleId="Hyperlink">
    <w:name w:val="Hyperlink"/>
    <w:basedOn w:val="DefaultParagraphFont"/>
    <w:uiPriority w:val="99"/>
    <w:unhideWhenUsed/>
    <w:rsid w:val="00DF634E"/>
    <w:rPr>
      <w:color w:val="467886" w:themeColor="hyperlink"/>
      <w:u w:val="single"/>
    </w:rPr>
  </w:style>
  <w:style w:type="character" w:styleId="UnresolvedMention">
    <w:name w:val="Unresolved Mention"/>
    <w:basedOn w:val="DefaultParagraphFont"/>
    <w:uiPriority w:val="99"/>
    <w:semiHidden/>
    <w:unhideWhenUsed/>
    <w:rsid w:val="00DF6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31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ionchapel-hsv/employ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338</TotalTime>
  <Pages>4</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Ucmbc01</dc:creator>
  <cp:keywords/>
  <dc:description/>
  <cp:lastModifiedBy>Ucmbc01</cp:lastModifiedBy>
  <cp:revision>13</cp:revision>
  <cp:lastPrinted>2025-05-08T19:05:00Z</cp:lastPrinted>
  <dcterms:created xsi:type="dcterms:W3CDTF">2025-05-06T16:21:00Z</dcterms:created>
  <dcterms:modified xsi:type="dcterms:W3CDTF">2025-05-29T21:09:00Z</dcterms:modified>
</cp:coreProperties>
</file>